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F4" w:rsidRDefault="00EF4DF4" w:rsidP="00EF4DF4">
      <w:pPr>
        <w:rPr>
          <w:lang w:val="eu-ES"/>
        </w:rPr>
      </w:pPr>
    </w:p>
    <w:p w:rsidR="00EF4DF4" w:rsidRPr="00D06E05" w:rsidRDefault="00EF4DF4" w:rsidP="00EF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u-ES"/>
        </w:rPr>
      </w:pPr>
      <w:r w:rsidRPr="00D06E05">
        <w:rPr>
          <w:b/>
          <w:sz w:val="28"/>
          <w:szCs w:val="28"/>
          <w:lang w:val="eu-ES"/>
        </w:rPr>
        <w:t>GALDETEGIA</w:t>
      </w:r>
    </w:p>
    <w:p w:rsidR="00EF4DF4" w:rsidRDefault="00EF4DF4" w:rsidP="00EF4DF4">
      <w:pPr>
        <w:rPr>
          <w:lang w:val="eu-ES"/>
        </w:rPr>
      </w:pPr>
    </w:p>
    <w:p w:rsidR="00EF4DF4" w:rsidRDefault="00EF4DF4" w:rsidP="00EF4DF4">
      <w:pPr>
        <w:jc w:val="center"/>
        <w:rPr>
          <w:lang w:val="eu-ES"/>
        </w:rPr>
      </w:pPr>
    </w:p>
    <w:p w:rsidR="00EF4DF4" w:rsidRDefault="00EF4DF4" w:rsidP="00EF4DF4">
      <w:pPr>
        <w:jc w:val="center"/>
        <w:rPr>
          <w:lang w:val="eu-ES"/>
        </w:rPr>
      </w:pPr>
    </w:p>
    <w:p w:rsidR="00EF4DF4" w:rsidRDefault="00EF4DF4" w:rsidP="00EF4DF4">
      <w:pPr>
        <w:jc w:val="center"/>
        <w:rPr>
          <w:lang w:val="eu-ES"/>
        </w:rPr>
      </w:pPr>
      <w:r>
        <w:rPr>
          <w:lang w:val="eu-ES"/>
        </w:rPr>
        <w:t>ZAZPIGARREN UNITATEKO GALDETEGIA</w:t>
      </w:r>
    </w:p>
    <w:p w:rsidR="00EF4DF4" w:rsidRDefault="00EF4DF4" w:rsidP="00EF4DF4">
      <w:pPr>
        <w:jc w:val="center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1057"/>
        <w:gridCol w:w="977"/>
        <w:gridCol w:w="1471"/>
      </w:tblGrid>
      <w:tr w:rsidR="00EF4DF4" w:rsidTr="00735A21"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 xml:space="preserve">Bigarren etapa: sortu ditzagun erlazioak entitate sozialekin. Hauekin dagoen erlazioaren benetako parteak hautatu eta gero garapenaren </w:t>
            </w:r>
            <w:proofErr w:type="spellStart"/>
            <w:r w:rsidRPr="001C3D1E">
              <w:rPr>
                <w:b/>
                <w:snapToGrid w:val="0"/>
                <w:color w:val="000000"/>
                <w:lang w:val="eu-ES"/>
              </w:rPr>
              <w:t>orden</w:t>
            </w:r>
            <w:proofErr w:type="spellEnd"/>
            <w:r w:rsidRPr="001C3D1E">
              <w:rPr>
                <w:b/>
                <w:snapToGrid w:val="0"/>
                <w:color w:val="000000"/>
                <w:lang w:val="eu-ES"/>
              </w:rPr>
              <w:t xml:space="preserve"> logikoan ordena itzazu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BAI</w:t>
            </w: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EZ</w:t>
            </w: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Ordena</w:t>
            </w:r>
          </w:p>
        </w:tc>
      </w:tr>
      <w:tr w:rsidR="00EF4DF4" w:rsidTr="00735A21"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 xml:space="preserve">1.- Batera egin </w:t>
            </w:r>
            <w:proofErr w:type="spellStart"/>
            <w:r w:rsidRPr="001C3D1E">
              <w:rPr>
                <w:snapToGrid w:val="0"/>
                <w:color w:val="000000"/>
                <w:lang w:val="eu-ES"/>
              </w:rPr>
              <w:t>dezakeguna</w:t>
            </w:r>
            <w:proofErr w:type="spellEnd"/>
            <w:r w:rsidRPr="001C3D1E">
              <w:rPr>
                <w:snapToGrid w:val="0"/>
                <w:color w:val="000000"/>
                <w:lang w:val="eu-ES"/>
              </w:rPr>
              <w:t xml:space="preserve"> eztabaida dezagun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  <w:tr w:rsidR="00EF4DF4" w:rsidTr="00735A21">
        <w:trPr>
          <w:trHeight w:val="586"/>
        </w:trPr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 xml:space="preserve">2.- Entitate sozialei gure proiektua aurrera eramateko diru laguntza eskatu 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  <w:tr w:rsidR="00EF4DF4" w:rsidTr="00735A21"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 xml:space="preserve">3.- Eska </w:t>
            </w:r>
            <w:proofErr w:type="spellStart"/>
            <w:r w:rsidRPr="001C3D1E">
              <w:rPr>
                <w:snapToGrid w:val="0"/>
                <w:color w:val="000000"/>
                <w:lang w:val="eu-ES"/>
              </w:rPr>
              <w:t>diezagun</w:t>
            </w:r>
            <w:proofErr w:type="spellEnd"/>
            <w:r w:rsidRPr="001C3D1E">
              <w:rPr>
                <w:snapToGrid w:val="0"/>
                <w:color w:val="000000"/>
                <w:lang w:val="eu-ES"/>
              </w:rPr>
              <w:t xml:space="preserve"> entitate </w:t>
            </w:r>
            <w:proofErr w:type="spellStart"/>
            <w:r w:rsidRPr="001C3D1E">
              <w:rPr>
                <w:snapToGrid w:val="0"/>
                <w:color w:val="000000"/>
                <w:lang w:val="eu-ES"/>
              </w:rPr>
              <w:t>sozialekak</w:t>
            </w:r>
            <w:proofErr w:type="spellEnd"/>
            <w:r w:rsidRPr="001C3D1E">
              <w:rPr>
                <w:snapToGrid w:val="0"/>
                <w:color w:val="000000"/>
                <w:lang w:val="eu-ES"/>
              </w:rPr>
              <w:t xml:space="preserve"> gure proiektua egin dezan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  <w:tr w:rsidR="00EF4DF4" w:rsidTr="00735A21">
        <w:trPr>
          <w:trHeight w:val="320"/>
        </w:trPr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4.- Telefonoz hitz egin dezagun haiekin zer egin nahi dugun argitzeko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  <w:tr w:rsidR="00EF4DF4" w:rsidTr="00735A21">
        <w:trPr>
          <w:trHeight w:val="306"/>
        </w:trPr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5.- Gure proiektua ondo baloratua izan dadin influentziak bila ditzagun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  <w:tr w:rsidR="00EF4DF4" w:rsidRPr="00476450" w:rsidTr="00735A21"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6.- Ze entitate sozialekin egin ahal dugu lan?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  <w:tr w:rsidR="00EF4DF4" w:rsidRPr="00476450" w:rsidTr="00735A21"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7.- Ez ditugu entitate sozialak behar, gure proiektua bakarrik egin ahal dugu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  <w:tr w:rsidR="00EF4DF4" w:rsidTr="00735A21"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8.- Akordio batera hel gaitezen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  <w:tr w:rsidR="00EF4DF4" w:rsidTr="00735A21"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9.- Proiektuaren amaierarako bakarrik har ditzagun kontutan entitate sozialak. Betearaziko dugun momenturako soilik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  <w:tr w:rsidR="00EF4DF4" w:rsidTr="00735A21">
        <w:tc>
          <w:tcPr>
            <w:tcW w:w="6941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 xml:space="preserve">10.- Haiek baino gehiago </w:t>
            </w:r>
            <w:proofErr w:type="spellStart"/>
            <w:r w:rsidRPr="001C3D1E">
              <w:rPr>
                <w:snapToGrid w:val="0"/>
                <w:color w:val="000000"/>
                <w:lang w:val="eu-ES"/>
              </w:rPr>
              <w:t>dakigula</w:t>
            </w:r>
            <w:proofErr w:type="spellEnd"/>
            <w:r w:rsidRPr="001C3D1E">
              <w:rPr>
                <w:snapToGrid w:val="0"/>
                <w:color w:val="000000"/>
                <w:lang w:val="eu-ES"/>
              </w:rPr>
              <w:t xml:space="preserve"> erakutsi dezagun, eta behar gaituztela</w:t>
            </w:r>
          </w:p>
        </w:tc>
        <w:tc>
          <w:tcPr>
            <w:tcW w:w="425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42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  <w:tc>
          <w:tcPr>
            <w:tcW w:w="696" w:type="dxa"/>
            <w:shd w:val="clear" w:color="auto" w:fill="auto"/>
          </w:tcPr>
          <w:p w:rsidR="00EF4DF4" w:rsidRPr="001C3D1E" w:rsidRDefault="00EF4DF4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</w:p>
        </w:tc>
      </w:tr>
    </w:tbl>
    <w:p w:rsidR="00EF4DF4" w:rsidRPr="00AB6BA4" w:rsidRDefault="00EF4DF4" w:rsidP="00EF4DF4">
      <w:pPr>
        <w:rPr>
          <w:lang w:val="eu-ES"/>
        </w:rPr>
      </w:pPr>
    </w:p>
    <w:p w:rsidR="00FB0C9D" w:rsidRPr="00EF4DF4" w:rsidRDefault="00EF4DF4">
      <w:pPr>
        <w:rPr>
          <w:rFonts w:cs="Arial"/>
          <w:lang w:val="eu-ES"/>
        </w:rPr>
      </w:pPr>
    </w:p>
    <w:sectPr w:rsidR="00FB0C9D" w:rsidRPr="00EF4DF4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4"/>
    <w:rsid w:val="00985E9C"/>
    <w:rsid w:val="00DD7460"/>
    <w:rsid w:val="00E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A90F"/>
  <w15:chartTrackingRefBased/>
  <w15:docId w15:val="{1521D488-47AD-5A4C-8B6C-362C7860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F4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2020-03-31T07:21:00Z</dcterms:created>
  <dcterms:modified xsi:type="dcterms:W3CDTF">2020-03-31T07:22:00Z</dcterms:modified>
</cp:coreProperties>
</file>